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A0" w:rsidRDefault="00A206A0" w:rsidP="00A206A0">
      <w:pPr>
        <w:pStyle w:val="41"/>
        <w:shd w:val="clear" w:color="auto" w:fill="auto"/>
        <w:tabs>
          <w:tab w:val="left" w:pos="360"/>
        </w:tabs>
        <w:spacing w:before="0" w:after="0" w:line="240" w:lineRule="auto"/>
      </w:pPr>
      <w:r>
        <w:rPr>
          <w:noProof/>
          <w:lang w:eastAsia="ru-RU"/>
        </w:rPr>
        <w:drawing>
          <wp:inline distT="0" distB="0" distL="0" distR="0" wp14:anchorId="0C32D100" wp14:editId="1488A520">
            <wp:extent cx="809625" cy="695325"/>
            <wp:effectExtent l="0" t="0" r="9525" b="9525"/>
            <wp:docPr id="1" name="Рисунок 1" descr="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6A0" w:rsidRDefault="00A206A0" w:rsidP="00A206A0">
      <w:pPr>
        <w:pStyle w:val="41"/>
        <w:shd w:val="clear" w:color="auto" w:fill="auto"/>
        <w:tabs>
          <w:tab w:val="left" w:pos="360"/>
        </w:tabs>
        <w:spacing w:before="0" w:after="0" w:line="240" w:lineRule="auto"/>
      </w:pPr>
    </w:p>
    <w:p w:rsidR="00A206A0" w:rsidRDefault="00A206A0" w:rsidP="00A206A0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A206A0" w:rsidRPr="00C43588" w:rsidRDefault="00A206A0" w:rsidP="00A206A0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«ШКОЛА № 18 ГОРОДА ТОРЕЗА»</w:t>
      </w:r>
    </w:p>
    <w:p w:rsidR="00A206A0" w:rsidRPr="006F4499" w:rsidRDefault="00A206A0" w:rsidP="00A206A0">
      <w:pPr>
        <w:pStyle w:val="41"/>
        <w:shd w:val="clear" w:color="auto" w:fill="auto"/>
        <w:tabs>
          <w:tab w:val="left" w:pos="360"/>
        </w:tabs>
        <w:spacing w:before="0" w:after="0" w:line="240" w:lineRule="auto"/>
        <w:jc w:val="left"/>
        <w:rPr>
          <w:rStyle w:val="44"/>
          <w:rFonts w:ascii="Times New Roman" w:hAnsi="Times New Roman"/>
          <w:sz w:val="24"/>
          <w:szCs w:val="24"/>
        </w:rPr>
      </w:pPr>
    </w:p>
    <w:p w:rsidR="00CF417F" w:rsidRPr="006F4499" w:rsidRDefault="00CF417F" w:rsidP="00CF417F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Style w:val="44"/>
          <w:rFonts w:ascii="Times New Roman" w:hAnsi="Times New Roman"/>
          <w:b/>
          <w:sz w:val="24"/>
          <w:szCs w:val="24"/>
        </w:rPr>
      </w:pPr>
    </w:p>
    <w:p w:rsidR="00CF417F" w:rsidRPr="006F4499" w:rsidRDefault="00CF417F" w:rsidP="00CF417F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Style w:val="44"/>
          <w:rFonts w:ascii="Times New Roman" w:hAnsi="Times New Roman"/>
          <w:b/>
          <w:sz w:val="24"/>
          <w:szCs w:val="24"/>
        </w:rPr>
      </w:pPr>
      <w:r w:rsidRPr="006F4499">
        <w:rPr>
          <w:rStyle w:val="44"/>
          <w:rFonts w:ascii="Times New Roman" w:hAnsi="Times New Roman"/>
          <w:b/>
          <w:sz w:val="24"/>
          <w:szCs w:val="24"/>
          <w:lang w:eastAsia="ru-RU"/>
        </w:rPr>
        <w:t>ПРИКАЗ</w:t>
      </w:r>
    </w:p>
    <w:p w:rsidR="00CF417F" w:rsidRPr="006F4499" w:rsidRDefault="00CF417F" w:rsidP="00CF417F">
      <w:pPr>
        <w:pStyle w:val="41"/>
        <w:shd w:val="clear" w:color="auto" w:fill="auto"/>
        <w:tabs>
          <w:tab w:val="left" w:pos="360"/>
        </w:tabs>
        <w:spacing w:before="0" w:after="0" w:line="240" w:lineRule="auto"/>
        <w:rPr>
          <w:rStyle w:val="44"/>
          <w:rFonts w:ascii="Times New Roman" w:hAnsi="Times New Roman"/>
          <w:sz w:val="24"/>
          <w:szCs w:val="24"/>
        </w:rPr>
      </w:pPr>
    </w:p>
    <w:p w:rsidR="00CF417F" w:rsidRPr="00890F02" w:rsidRDefault="00A206A0" w:rsidP="00CF417F">
      <w:pPr>
        <w:pStyle w:val="41"/>
        <w:shd w:val="clear" w:color="auto" w:fill="auto"/>
        <w:spacing w:before="0" w:after="0" w:line="240" w:lineRule="auto"/>
        <w:jc w:val="left"/>
        <w:rPr>
          <w:rStyle w:val="44"/>
          <w:rFonts w:ascii="Times New Roman" w:hAnsi="Times New Roman"/>
          <w:b/>
          <w:color w:val="auto"/>
          <w:sz w:val="24"/>
          <w:szCs w:val="24"/>
          <w:lang w:eastAsia="ru-RU"/>
        </w:rPr>
      </w:pPr>
      <w:r w:rsidRPr="00890F02">
        <w:rPr>
          <w:rStyle w:val="44"/>
          <w:rFonts w:ascii="Times New Roman" w:hAnsi="Times New Roman"/>
          <w:b/>
          <w:color w:val="auto"/>
          <w:sz w:val="24"/>
          <w:szCs w:val="24"/>
          <w:lang w:eastAsia="ru-RU"/>
        </w:rPr>
        <w:t>От 25.</w:t>
      </w:r>
      <w:r w:rsidR="00CF417F" w:rsidRPr="00890F02">
        <w:rPr>
          <w:rStyle w:val="44"/>
          <w:rFonts w:ascii="Times New Roman" w:hAnsi="Times New Roman"/>
          <w:b/>
          <w:color w:val="auto"/>
          <w:sz w:val="24"/>
          <w:szCs w:val="24"/>
          <w:lang w:eastAsia="ru-RU"/>
        </w:rPr>
        <w:t>05</w:t>
      </w:r>
      <w:r w:rsidRPr="00890F02">
        <w:rPr>
          <w:rStyle w:val="44"/>
          <w:rFonts w:ascii="Times New Roman" w:hAnsi="Times New Roman"/>
          <w:b/>
          <w:color w:val="auto"/>
          <w:sz w:val="24"/>
          <w:szCs w:val="24"/>
          <w:lang w:eastAsia="ru-RU"/>
        </w:rPr>
        <w:t>.2018</w:t>
      </w:r>
      <w:r w:rsidR="00CF417F" w:rsidRPr="00890F02">
        <w:rPr>
          <w:rStyle w:val="44"/>
          <w:rFonts w:ascii="Times New Roman" w:hAnsi="Times New Roman"/>
          <w:b/>
          <w:color w:val="auto"/>
          <w:sz w:val="24"/>
          <w:szCs w:val="24"/>
          <w:lang w:eastAsia="ru-RU"/>
        </w:rPr>
        <w:t xml:space="preserve"> г.</w:t>
      </w:r>
      <w:r w:rsidR="00CF417F" w:rsidRPr="00890F02">
        <w:rPr>
          <w:rStyle w:val="44"/>
          <w:rFonts w:ascii="Times New Roman" w:hAnsi="Times New Roman"/>
          <w:b/>
          <w:color w:val="auto"/>
          <w:sz w:val="24"/>
          <w:szCs w:val="24"/>
          <w:lang w:eastAsia="ru-RU"/>
        </w:rPr>
        <w:tab/>
      </w:r>
      <w:r w:rsidR="00CF417F" w:rsidRPr="00890F02">
        <w:rPr>
          <w:rStyle w:val="44"/>
          <w:rFonts w:ascii="Times New Roman" w:hAnsi="Times New Roman"/>
          <w:b/>
          <w:color w:val="auto"/>
          <w:sz w:val="24"/>
          <w:szCs w:val="24"/>
          <w:lang w:eastAsia="ru-RU"/>
        </w:rPr>
        <w:tab/>
        <w:t xml:space="preserve">                         Торез</w:t>
      </w:r>
      <w:r w:rsidR="00CF417F" w:rsidRPr="00890F02">
        <w:rPr>
          <w:rStyle w:val="44"/>
          <w:rFonts w:ascii="Times New Roman" w:hAnsi="Times New Roman"/>
          <w:b/>
          <w:color w:val="auto"/>
          <w:sz w:val="24"/>
          <w:szCs w:val="24"/>
          <w:lang w:eastAsia="ru-RU"/>
        </w:rPr>
        <w:tab/>
      </w:r>
      <w:r w:rsidR="00CF417F" w:rsidRPr="00890F02">
        <w:rPr>
          <w:rStyle w:val="44"/>
          <w:rFonts w:ascii="Times New Roman" w:hAnsi="Times New Roman"/>
          <w:b/>
          <w:color w:val="auto"/>
          <w:sz w:val="24"/>
          <w:szCs w:val="24"/>
          <w:lang w:eastAsia="ru-RU"/>
        </w:rPr>
        <w:tab/>
      </w:r>
      <w:r w:rsidR="00CF417F" w:rsidRPr="00890F02">
        <w:rPr>
          <w:rStyle w:val="44"/>
          <w:rFonts w:ascii="Times New Roman" w:hAnsi="Times New Roman"/>
          <w:b/>
          <w:color w:val="auto"/>
          <w:sz w:val="24"/>
          <w:szCs w:val="24"/>
          <w:lang w:eastAsia="ru-RU"/>
        </w:rPr>
        <w:tab/>
      </w:r>
      <w:r w:rsidR="00CF417F" w:rsidRPr="00890F02">
        <w:rPr>
          <w:rStyle w:val="44"/>
          <w:rFonts w:ascii="Times New Roman" w:hAnsi="Times New Roman"/>
          <w:b/>
          <w:color w:val="auto"/>
          <w:sz w:val="24"/>
          <w:szCs w:val="24"/>
          <w:lang w:eastAsia="ru-RU"/>
        </w:rPr>
        <w:tab/>
        <w:t xml:space="preserve">                       </w:t>
      </w:r>
      <w:r w:rsidR="00890F02" w:rsidRPr="00890F02">
        <w:rPr>
          <w:rStyle w:val="44"/>
          <w:rFonts w:ascii="Times New Roman" w:hAnsi="Times New Roman"/>
          <w:b/>
          <w:color w:val="auto"/>
          <w:sz w:val="24"/>
          <w:szCs w:val="24"/>
          <w:lang w:eastAsia="ru-RU"/>
        </w:rPr>
        <w:t>№ 125</w:t>
      </w:r>
    </w:p>
    <w:p w:rsidR="00CF417F" w:rsidRDefault="00CF417F" w:rsidP="00CF417F">
      <w:pPr>
        <w:pStyle w:val="41"/>
        <w:shd w:val="clear" w:color="auto" w:fill="auto"/>
        <w:spacing w:before="0" w:after="0" w:line="240" w:lineRule="auto"/>
        <w:jc w:val="left"/>
        <w:rPr>
          <w:rStyle w:val="44"/>
          <w:rFonts w:ascii="Times New Roman" w:hAnsi="Times New Roman"/>
          <w:b/>
          <w:sz w:val="24"/>
          <w:szCs w:val="24"/>
          <w:lang w:eastAsia="ru-RU"/>
        </w:rPr>
      </w:pPr>
    </w:p>
    <w:p w:rsidR="00890F02" w:rsidRDefault="00890F02" w:rsidP="00890F02">
      <w:pPr>
        <w:pStyle w:val="a7"/>
        <w:ind w:firstLine="0"/>
        <w:rPr>
          <w:b/>
          <w:lang w:val="ru-RU"/>
        </w:rPr>
      </w:pPr>
      <w:r>
        <w:rPr>
          <w:b/>
          <w:lang w:val="ru-RU"/>
        </w:rPr>
        <w:t>Об организации отдыха и досуга</w:t>
      </w:r>
    </w:p>
    <w:p w:rsidR="00902803" w:rsidRPr="00902803" w:rsidRDefault="00902803" w:rsidP="00902803">
      <w:pPr>
        <w:pStyle w:val="a7"/>
        <w:ind w:firstLine="0"/>
        <w:rPr>
          <w:b/>
          <w:lang w:val="ru-RU"/>
        </w:rPr>
      </w:pPr>
      <w:proofErr w:type="gramStart"/>
      <w:r>
        <w:rPr>
          <w:b/>
          <w:lang w:val="ru-RU"/>
        </w:rPr>
        <w:t>детей</w:t>
      </w:r>
      <w:proofErr w:type="gramEnd"/>
      <w:r>
        <w:rPr>
          <w:b/>
          <w:lang w:val="ru-RU"/>
        </w:rPr>
        <w:t xml:space="preserve"> </w:t>
      </w:r>
      <w:r w:rsidR="00A206A0">
        <w:rPr>
          <w:b/>
          <w:lang w:val="ru-RU"/>
        </w:rPr>
        <w:t xml:space="preserve">МОУ «ШКОЛА № 18 Г. ТОРЕЗА» </w:t>
      </w:r>
    </w:p>
    <w:p w:rsidR="00902803" w:rsidRPr="00902803" w:rsidRDefault="00A206A0" w:rsidP="00902803">
      <w:pPr>
        <w:pStyle w:val="a7"/>
        <w:ind w:firstLine="0"/>
        <w:rPr>
          <w:b/>
          <w:lang w:val="ru-RU"/>
        </w:rPr>
      </w:pPr>
      <w:r>
        <w:rPr>
          <w:b/>
          <w:lang w:val="ru-RU"/>
        </w:rPr>
        <w:t>в летний период 2018</w:t>
      </w:r>
      <w:r w:rsidR="00902803" w:rsidRPr="00902803">
        <w:rPr>
          <w:b/>
          <w:lang w:val="ru-RU"/>
        </w:rPr>
        <w:t xml:space="preserve"> года</w:t>
      </w:r>
    </w:p>
    <w:p w:rsidR="00CF417F" w:rsidRDefault="00CF417F" w:rsidP="00CF417F">
      <w:pPr>
        <w:pStyle w:val="41"/>
        <w:shd w:val="clear" w:color="auto" w:fill="auto"/>
        <w:spacing w:before="0" w:after="0" w:line="240" w:lineRule="auto"/>
        <w:jc w:val="left"/>
        <w:rPr>
          <w:rStyle w:val="44"/>
          <w:rFonts w:ascii="Times New Roman" w:hAnsi="Times New Roman"/>
          <w:b/>
          <w:sz w:val="24"/>
          <w:szCs w:val="24"/>
          <w:lang w:eastAsia="ru-RU"/>
        </w:rPr>
      </w:pPr>
    </w:p>
    <w:p w:rsidR="00890F02" w:rsidRPr="00B70E75" w:rsidRDefault="00890F02" w:rsidP="00B70E75">
      <w:pPr>
        <w:pStyle w:val="a7"/>
        <w:tabs>
          <w:tab w:val="left" w:pos="426"/>
        </w:tabs>
        <w:ind w:firstLine="0"/>
        <w:jc w:val="both"/>
        <w:rPr>
          <w:lang w:val="ru-RU"/>
        </w:rPr>
      </w:pPr>
      <w:r w:rsidRPr="00B70E75">
        <w:rPr>
          <w:lang w:val="ru-RU"/>
        </w:rPr>
        <w:t>Согласно Распоряжению Главы Донецкой Народной Республики от 15 мая 2018 № 168 «Об организации отдыха и досуга обучающихся Донецкой Народной Республики в период летних каникул 2018 года», приказу Министерства образования и науки Донецкой Народной Республики от 22.05.2018 № 478 «Об организации отдыха и досуга детей в летний период 2018 года», приказу отдела образования а</w:t>
      </w:r>
      <w:r w:rsidRPr="00B70E75">
        <w:rPr>
          <w:lang w:val="ru-RU"/>
        </w:rPr>
        <w:t>дминистрации города Тореза от  25.05.2018 № 24</w:t>
      </w:r>
      <w:r w:rsidRPr="00B70E75">
        <w:rPr>
          <w:lang w:val="ru-RU"/>
        </w:rPr>
        <w:t xml:space="preserve">2 «Об организации отдыха, </w:t>
      </w:r>
      <w:r w:rsidRPr="00B70E75">
        <w:rPr>
          <w:lang w:val="ru-RU"/>
        </w:rPr>
        <w:t xml:space="preserve">и досуга </w:t>
      </w:r>
      <w:r w:rsidRPr="00B70E75">
        <w:rPr>
          <w:lang w:val="ru-RU"/>
        </w:rPr>
        <w:t>детей го</w:t>
      </w:r>
      <w:r w:rsidRPr="00B70E75">
        <w:rPr>
          <w:lang w:val="ru-RU"/>
        </w:rPr>
        <w:t>рода Тореза в летний период 2018</w:t>
      </w:r>
      <w:r w:rsidRPr="00B70E75">
        <w:rPr>
          <w:lang w:val="ru-RU"/>
        </w:rPr>
        <w:t xml:space="preserve"> года», в соответствии с Порядком организации профильных лагерей, лагерей с дневным пребыванием детей, лагерей с круглосуточным пребыванием детей, лагерей труда и отдыха и площадок досуга детей в период каникул, утвержденным приказом Министерства образования и науки Донецкой Народной Республики от 19.04.2016 № 378 (зарегистрирован Министерством юстиции Донецкой Народной Республики от 13 июня 2016 года, регистрационный № 1348), годовым планом работы </w:t>
      </w:r>
      <w:r w:rsidRPr="00B70E75">
        <w:rPr>
          <w:lang w:val="ru-RU"/>
        </w:rPr>
        <w:t xml:space="preserve">школы </w:t>
      </w:r>
      <w:r w:rsidRPr="00B70E75">
        <w:rPr>
          <w:lang w:val="ru-RU"/>
        </w:rPr>
        <w:t xml:space="preserve">на 2017-2018 учебный год, с целью организации отдыха и досуга обучающихся летом 2018 года </w:t>
      </w:r>
    </w:p>
    <w:p w:rsidR="00CF417F" w:rsidRPr="00B70E75" w:rsidRDefault="00CF417F" w:rsidP="00B70E75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E7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02803" w:rsidRPr="00B70E75" w:rsidRDefault="00902803" w:rsidP="00B70E7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color w:val="000000"/>
          <w:sz w:val="24"/>
          <w:szCs w:val="24"/>
        </w:rPr>
        <w:t>Назначить ответственной за организацию и</w:t>
      </w:r>
      <w:r w:rsidR="00890F02" w:rsidRPr="00B70E7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летней кампании 2018</w:t>
      </w:r>
      <w:r w:rsidRPr="00B70E75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B70E75">
        <w:rPr>
          <w:rFonts w:ascii="Times New Roman" w:hAnsi="Times New Roman" w:cs="Times New Roman"/>
          <w:sz w:val="24"/>
          <w:szCs w:val="24"/>
        </w:rPr>
        <w:t xml:space="preserve"> заместителя директора по учебно-воспитательной работе </w:t>
      </w:r>
      <w:r w:rsidR="00890F02" w:rsidRPr="00B70E75">
        <w:rPr>
          <w:rFonts w:ascii="Times New Roman" w:hAnsi="Times New Roman" w:cs="Times New Roman"/>
          <w:sz w:val="24"/>
          <w:szCs w:val="24"/>
        </w:rPr>
        <w:t>Федченко И.Е.</w:t>
      </w:r>
    </w:p>
    <w:p w:rsidR="00902803" w:rsidRPr="00B70E75" w:rsidRDefault="00902803" w:rsidP="00B70E7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color w:val="000000"/>
          <w:sz w:val="24"/>
          <w:szCs w:val="24"/>
        </w:rPr>
        <w:t>Считать п</w:t>
      </w:r>
      <w:r w:rsidR="00890F02" w:rsidRPr="00B70E75">
        <w:rPr>
          <w:rFonts w:ascii="Times New Roman" w:hAnsi="Times New Roman" w:cs="Times New Roman"/>
          <w:color w:val="000000"/>
          <w:sz w:val="24"/>
          <w:szCs w:val="24"/>
        </w:rPr>
        <w:t>риоритетами летней кампании 2018</w:t>
      </w:r>
      <w:r w:rsidRPr="00B70E75">
        <w:rPr>
          <w:rFonts w:ascii="Times New Roman" w:hAnsi="Times New Roman" w:cs="Times New Roman"/>
          <w:color w:val="000000"/>
          <w:sz w:val="24"/>
          <w:szCs w:val="24"/>
        </w:rPr>
        <w:t xml:space="preserve"> года:</w:t>
      </w:r>
    </w:p>
    <w:p w:rsidR="00902803" w:rsidRPr="00B70E75" w:rsidRDefault="00902803" w:rsidP="00B7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E75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условий для разностороннего и </w:t>
      </w:r>
      <w:proofErr w:type="gramStart"/>
      <w:r w:rsidRPr="00B70E75">
        <w:rPr>
          <w:rFonts w:ascii="Times New Roman" w:hAnsi="Times New Roman" w:cs="Times New Roman"/>
          <w:color w:val="000000"/>
          <w:sz w:val="24"/>
          <w:szCs w:val="24"/>
        </w:rPr>
        <w:t>содержательного отдыха</w:t>
      </w:r>
      <w:proofErr w:type="gramEnd"/>
      <w:r w:rsidRPr="00B70E75">
        <w:rPr>
          <w:rFonts w:ascii="Times New Roman" w:hAnsi="Times New Roman" w:cs="Times New Roman"/>
          <w:color w:val="000000"/>
          <w:sz w:val="24"/>
          <w:szCs w:val="24"/>
        </w:rPr>
        <w:t xml:space="preserve"> и досуга, духовно-нравственного, гражданско-патриотического и трудового воспитания;</w:t>
      </w:r>
    </w:p>
    <w:p w:rsidR="00902803" w:rsidRPr="00B70E75" w:rsidRDefault="00902803" w:rsidP="00B7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E75">
        <w:rPr>
          <w:rFonts w:ascii="Times New Roman" w:hAnsi="Times New Roman" w:cs="Times New Roman"/>
          <w:color w:val="000000"/>
          <w:sz w:val="24"/>
          <w:szCs w:val="24"/>
        </w:rPr>
        <w:t>- профилактику детской и подростковой безнадзорности, беспризорности, травматизма и правонарушений;</w:t>
      </w:r>
    </w:p>
    <w:p w:rsidR="00902803" w:rsidRPr="00B70E75" w:rsidRDefault="00902803" w:rsidP="00B7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E75">
        <w:rPr>
          <w:rFonts w:ascii="Times New Roman" w:hAnsi="Times New Roman" w:cs="Times New Roman"/>
          <w:color w:val="000000"/>
          <w:sz w:val="24"/>
          <w:szCs w:val="24"/>
        </w:rPr>
        <w:t>- развитие инновационных форм организации детского досуга;</w:t>
      </w:r>
    </w:p>
    <w:p w:rsidR="00902803" w:rsidRPr="00B70E75" w:rsidRDefault="00902803" w:rsidP="00B7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E75">
        <w:rPr>
          <w:rFonts w:ascii="Times New Roman" w:hAnsi="Times New Roman" w:cs="Times New Roman"/>
          <w:color w:val="000000"/>
          <w:sz w:val="24"/>
          <w:szCs w:val="24"/>
        </w:rPr>
        <w:t>- повышение уровня мотивации подрастающего поколения к заботе о собственном здоровье, ведению здорового образа жизни и формированию активной жизненной позиции;</w:t>
      </w:r>
    </w:p>
    <w:p w:rsidR="00902803" w:rsidRPr="00B70E75" w:rsidRDefault="00902803" w:rsidP="00B7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E75">
        <w:rPr>
          <w:rFonts w:ascii="Times New Roman" w:hAnsi="Times New Roman" w:cs="Times New Roman"/>
          <w:color w:val="000000"/>
          <w:sz w:val="24"/>
          <w:szCs w:val="24"/>
        </w:rPr>
        <w:t>- сохранение контингента охваченных отдыхом детей не ниже показателя 2016 года.</w:t>
      </w:r>
    </w:p>
    <w:p w:rsidR="0069361D" w:rsidRPr="00B70E75" w:rsidRDefault="00CF417F" w:rsidP="00B70E7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 xml:space="preserve">Организовать на базе </w:t>
      </w:r>
      <w:r w:rsidR="00890F02" w:rsidRPr="00B70E75">
        <w:rPr>
          <w:rFonts w:ascii="Times New Roman" w:hAnsi="Times New Roman" w:cs="Times New Roman"/>
          <w:sz w:val="24"/>
          <w:szCs w:val="24"/>
        </w:rPr>
        <w:t xml:space="preserve">МОУ «Школа № 18 </w:t>
      </w:r>
      <w:r w:rsidRPr="00B70E75">
        <w:rPr>
          <w:rFonts w:ascii="Times New Roman" w:hAnsi="Times New Roman" w:cs="Times New Roman"/>
          <w:sz w:val="24"/>
          <w:szCs w:val="24"/>
        </w:rPr>
        <w:t>г. Тореза</w:t>
      </w:r>
      <w:r w:rsidR="00890F02" w:rsidRPr="00B70E75">
        <w:rPr>
          <w:rFonts w:ascii="Times New Roman" w:hAnsi="Times New Roman" w:cs="Times New Roman"/>
          <w:sz w:val="24"/>
          <w:szCs w:val="24"/>
        </w:rPr>
        <w:t>»</w:t>
      </w:r>
      <w:r w:rsidRPr="00B70E75">
        <w:rPr>
          <w:rFonts w:ascii="Times New Roman" w:hAnsi="Times New Roman" w:cs="Times New Roman"/>
          <w:sz w:val="24"/>
          <w:szCs w:val="24"/>
        </w:rPr>
        <w:t xml:space="preserve"> пришкольный лагерь с дневным пребыванием детей на период </w:t>
      </w:r>
      <w:r w:rsidR="00890F02" w:rsidRPr="00B70E75">
        <w:rPr>
          <w:rFonts w:ascii="Times New Roman" w:hAnsi="Times New Roman" w:cs="Times New Roman"/>
          <w:sz w:val="24"/>
          <w:szCs w:val="24"/>
        </w:rPr>
        <w:t>с 01.06.2018 года по 21.06.2018</w:t>
      </w:r>
      <w:r w:rsidRPr="00B70E75">
        <w:rPr>
          <w:rFonts w:ascii="Times New Roman" w:hAnsi="Times New Roman" w:cs="Times New Roman"/>
          <w:sz w:val="24"/>
          <w:szCs w:val="24"/>
        </w:rPr>
        <w:t xml:space="preserve"> года включительно (15 рабочих дней). </w:t>
      </w:r>
      <w:r w:rsidR="00890F02" w:rsidRPr="00B70E75">
        <w:rPr>
          <w:rFonts w:ascii="Times New Roman" w:hAnsi="Times New Roman" w:cs="Times New Roman"/>
          <w:sz w:val="24"/>
          <w:szCs w:val="24"/>
        </w:rPr>
        <w:t>Пятидневная рабочая неделя с 8.30 до 14.3</w:t>
      </w:r>
      <w:r w:rsidRPr="00B70E75">
        <w:rPr>
          <w:rFonts w:ascii="Times New Roman" w:hAnsi="Times New Roman" w:cs="Times New Roman"/>
          <w:sz w:val="24"/>
          <w:szCs w:val="24"/>
        </w:rPr>
        <w:t xml:space="preserve">0 часов. </w:t>
      </w:r>
    </w:p>
    <w:p w:rsidR="00B70E75" w:rsidRPr="00B70E75" w:rsidRDefault="0069361D" w:rsidP="00B70E7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 xml:space="preserve">Утвердить режим работы </w:t>
      </w:r>
      <w:r w:rsidR="00974C74" w:rsidRPr="00B70E75">
        <w:rPr>
          <w:rFonts w:ascii="Times New Roman" w:hAnsi="Times New Roman" w:cs="Times New Roman"/>
          <w:sz w:val="24"/>
          <w:szCs w:val="24"/>
        </w:rPr>
        <w:t xml:space="preserve">ЛДПД </w:t>
      </w:r>
      <w:r w:rsidRPr="00B70E75">
        <w:rPr>
          <w:rFonts w:ascii="Times New Roman" w:hAnsi="Times New Roman" w:cs="Times New Roman"/>
          <w:sz w:val="24"/>
          <w:szCs w:val="24"/>
        </w:rPr>
        <w:t>(</w:t>
      </w:r>
      <w:r w:rsidR="00974C74" w:rsidRPr="00B70E75">
        <w:rPr>
          <w:rFonts w:ascii="Times New Roman" w:hAnsi="Times New Roman" w:cs="Times New Roman"/>
          <w:sz w:val="24"/>
          <w:szCs w:val="24"/>
        </w:rPr>
        <w:t>прилагается</w:t>
      </w:r>
      <w:r w:rsidRPr="00B70E75">
        <w:rPr>
          <w:rFonts w:ascii="Times New Roman" w:hAnsi="Times New Roman" w:cs="Times New Roman"/>
          <w:sz w:val="24"/>
          <w:szCs w:val="24"/>
        </w:rPr>
        <w:t>)</w:t>
      </w:r>
    </w:p>
    <w:p w:rsidR="00B70E75" w:rsidRPr="00B70E75" w:rsidRDefault="00B70E75" w:rsidP="00B70E7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color w:val="000000"/>
          <w:sz w:val="24"/>
          <w:szCs w:val="24"/>
        </w:rPr>
        <w:t>Организовать двухразовое бесплатное питани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обучающихся 1-8, 10-х классов, </w:t>
      </w:r>
      <w:bookmarkStart w:id="0" w:name="_GoBack"/>
      <w:bookmarkEnd w:id="0"/>
      <w:r w:rsidRPr="00B70E75">
        <w:rPr>
          <w:rFonts w:ascii="Times New Roman" w:hAnsi="Times New Roman" w:cs="Times New Roman"/>
          <w:color w:val="000000"/>
          <w:sz w:val="24"/>
          <w:szCs w:val="24"/>
        </w:rPr>
        <w:t>исходя из научно обоснованных физиологических норм питания, установленных действующим законодательством.</w:t>
      </w:r>
    </w:p>
    <w:p w:rsidR="00902803" w:rsidRPr="00B70E75" w:rsidRDefault="00902803" w:rsidP="00B70E7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>Утвердить график работы воспитателей (</w:t>
      </w:r>
      <w:r w:rsidR="00974C74" w:rsidRPr="00B70E75">
        <w:rPr>
          <w:rFonts w:ascii="Times New Roman" w:hAnsi="Times New Roman" w:cs="Times New Roman"/>
          <w:sz w:val="24"/>
          <w:szCs w:val="24"/>
        </w:rPr>
        <w:t>прилагается</w:t>
      </w:r>
      <w:r w:rsidRPr="00B70E75">
        <w:rPr>
          <w:rFonts w:ascii="Times New Roman" w:hAnsi="Times New Roman" w:cs="Times New Roman"/>
          <w:sz w:val="24"/>
          <w:szCs w:val="24"/>
        </w:rPr>
        <w:t>)</w:t>
      </w:r>
    </w:p>
    <w:p w:rsidR="00792A11" w:rsidRPr="00B70E75" w:rsidRDefault="00792A11" w:rsidP="00B70E75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>Ответственность за жизнь и здоровье детей возложить на воспитателей в период их работы.</w:t>
      </w:r>
    </w:p>
    <w:p w:rsidR="0069361D" w:rsidRPr="00B70E75" w:rsidRDefault="0069361D" w:rsidP="00B70E75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lastRenderedPageBreak/>
        <w:t>Начальнику пришкольного лагеря</w:t>
      </w:r>
      <w:r w:rsidR="00A16E7D" w:rsidRPr="00B7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F02" w:rsidRPr="00B70E75">
        <w:rPr>
          <w:rFonts w:ascii="Times New Roman" w:hAnsi="Times New Roman" w:cs="Times New Roman"/>
          <w:sz w:val="24"/>
          <w:szCs w:val="24"/>
        </w:rPr>
        <w:t>Бурдейной</w:t>
      </w:r>
      <w:proofErr w:type="spellEnd"/>
      <w:r w:rsidR="00890F02" w:rsidRPr="00B70E75">
        <w:rPr>
          <w:rFonts w:ascii="Times New Roman" w:hAnsi="Times New Roman" w:cs="Times New Roman"/>
          <w:sz w:val="24"/>
          <w:szCs w:val="24"/>
        </w:rPr>
        <w:t xml:space="preserve"> А.П.:</w:t>
      </w:r>
    </w:p>
    <w:p w:rsidR="00B70E75" w:rsidRPr="00B70E75" w:rsidRDefault="00A16E7D" w:rsidP="00B7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>8</w:t>
      </w:r>
      <w:r w:rsidR="0069361D" w:rsidRPr="00B70E75">
        <w:rPr>
          <w:rFonts w:ascii="Times New Roman" w:hAnsi="Times New Roman" w:cs="Times New Roman"/>
          <w:sz w:val="24"/>
          <w:szCs w:val="24"/>
        </w:rPr>
        <w:t xml:space="preserve">.1 </w:t>
      </w:r>
      <w:r w:rsidR="00B70E75" w:rsidRPr="00B70E75">
        <w:rPr>
          <w:rFonts w:ascii="Times New Roman" w:hAnsi="Times New Roman" w:cs="Times New Roman"/>
          <w:color w:val="000000"/>
          <w:sz w:val="24"/>
          <w:szCs w:val="24"/>
        </w:rPr>
        <w:t>Учесть первоочередное право на зачисление обучающихся льготных категорий при комплектовании лагерей отдыха и площадок досуга.</w:t>
      </w:r>
    </w:p>
    <w:p w:rsidR="0069361D" w:rsidRPr="00B70E75" w:rsidRDefault="00B70E75" w:rsidP="00B7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 xml:space="preserve">8.2 </w:t>
      </w:r>
      <w:r w:rsidR="0069361D" w:rsidRPr="00B70E75">
        <w:rPr>
          <w:rFonts w:ascii="Times New Roman" w:hAnsi="Times New Roman" w:cs="Times New Roman"/>
          <w:sz w:val="24"/>
          <w:szCs w:val="24"/>
        </w:rPr>
        <w:t>Разработать программу для работы лагеря, предоставить его в отдел образования для согласования.</w:t>
      </w:r>
    </w:p>
    <w:p w:rsidR="0069361D" w:rsidRPr="00B70E75" w:rsidRDefault="00890F02" w:rsidP="00B70E75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ab/>
      </w:r>
      <w:r w:rsidRPr="00B70E75">
        <w:rPr>
          <w:rFonts w:ascii="Times New Roman" w:hAnsi="Times New Roman" w:cs="Times New Roman"/>
          <w:sz w:val="24"/>
          <w:szCs w:val="24"/>
        </w:rPr>
        <w:tab/>
      </w:r>
      <w:r w:rsidRPr="00B70E75">
        <w:rPr>
          <w:rFonts w:ascii="Times New Roman" w:hAnsi="Times New Roman" w:cs="Times New Roman"/>
          <w:sz w:val="24"/>
          <w:szCs w:val="24"/>
        </w:rPr>
        <w:tab/>
      </w:r>
      <w:r w:rsidRPr="00B70E75">
        <w:rPr>
          <w:rFonts w:ascii="Times New Roman" w:hAnsi="Times New Roman" w:cs="Times New Roman"/>
          <w:sz w:val="24"/>
          <w:szCs w:val="24"/>
        </w:rPr>
        <w:tab/>
      </w:r>
      <w:r w:rsidRPr="00B70E75">
        <w:rPr>
          <w:rFonts w:ascii="Times New Roman" w:hAnsi="Times New Roman" w:cs="Times New Roman"/>
          <w:sz w:val="24"/>
          <w:szCs w:val="24"/>
        </w:rPr>
        <w:tab/>
      </w:r>
      <w:r w:rsidRPr="00B70E75">
        <w:rPr>
          <w:rFonts w:ascii="Times New Roman" w:hAnsi="Times New Roman" w:cs="Times New Roman"/>
          <w:sz w:val="24"/>
          <w:szCs w:val="24"/>
        </w:rPr>
        <w:tab/>
      </w:r>
      <w:r w:rsidRPr="00B70E75">
        <w:rPr>
          <w:rFonts w:ascii="Times New Roman" w:hAnsi="Times New Roman" w:cs="Times New Roman"/>
          <w:sz w:val="24"/>
          <w:szCs w:val="24"/>
        </w:rPr>
        <w:tab/>
      </w:r>
      <w:r w:rsidRPr="00B70E75">
        <w:rPr>
          <w:rFonts w:ascii="Times New Roman" w:hAnsi="Times New Roman" w:cs="Times New Roman"/>
          <w:sz w:val="24"/>
          <w:szCs w:val="24"/>
        </w:rPr>
        <w:tab/>
        <w:t>До 28.05.2018</w:t>
      </w:r>
    </w:p>
    <w:p w:rsidR="00EA397D" w:rsidRPr="00B70E75" w:rsidRDefault="0069361D" w:rsidP="00B70E75">
      <w:pPr>
        <w:pStyle w:val="a4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>Принять меры по обеспечению безопасности обучающихся и персонала:</w:t>
      </w:r>
    </w:p>
    <w:p w:rsidR="00A16E7D" w:rsidRPr="00B70E75" w:rsidRDefault="00B70E75" w:rsidP="00B70E75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E75">
        <w:rPr>
          <w:rFonts w:ascii="Times New Roman" w:hAnsi="Times New Roman" w:cs="Times New Roman"/>
          <w:color w:val="000000"/>
          <w:sz w:val="24"/>
          <w:szCs w:val="24"/>
        </w:rPr>
        <w:t>8.3</w:t>
      </w:r>
      <w:r w:rsidR="00A16E7D" w:rsidRPr="00B70E75">
        <w:rPr>
          <w:rFonts w:ascii="Times New Roman" w:hAnsi="Times New Roman" w:cs="Times New Roman"/>
          <w:color w:val="000000"/>
          <w:sz w:val="24"/>
          <w:szCs w:val="24"/>
        </w:rPr>
        <w:t>.1 Проводить дополнительные занятия с обучающимися и педагогами по действиям при угрозе возникновения чрезвычайных ситуаций с привлечением сотрудников заинтересованных ведомств;</w:t>
      </w:r>
    </w:p>
    <w:p w:rsidR="00A16E7D" w:rsidRPr="00B70E75" w:rsidRDefault="00B70E75" w:rsidP="00B70E75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E75">
        <w:rPr>
          <w:rFonts w:ascii="Times New Roman" w:hAnsi="Times New Roman" w:cs="Times New Roman"/>
          <w:color w:val="000000"/>
          <w:sz w:val="24"/>
          <w:szCs w:val="24"/>
        </w:rPr>
        <w:t>8.3</w:t>
      </w:r>
      <w:r w:rsidR="00A16E7D" w:rsidRPr="00B70E75">
        <w:rPr>
          <w:rFonts w:ascii="Times New Roman" w:hAnsi="Times New Roman" w:cs="Times New Roman"/>
          <w:color w:val="000000"/>
          <w:sz w:val="24"/>
          <w:szCs w:val="24"/>
        </w:rPr>
        <w:t>.2 Обеспечить соблюдение норм и правил пожарной безопасности;</w:t>
      </w:r>
    </w:p>
    <w:p w:rsidR="00A16E7D" w:rsidRPr="00B70E75" w:rsidRDefault="00B70E75" w:rsidP="00B70E75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E75">
        <w:rPr>
          <w:rFonts w:ascii="Times New Roman" w:hAnsi="Times New Roman" w:cs="Times New Roman"/>
          <w:color w:val="000000"/>
          <w:sz w:val="24"/>
          <w:szCs w:val="24"/>
        </w:rPr>
        <w:t>8.3</w:t>
      </w:r>
      <w:r w:rsidR="00A16E7D" w:rsidRPr="00B70E75">
        <w:rPr>
          <w:rFonts w:ascii="Times New Roman" w:hAnsi="Times New Roman" w:cs="Times New Roman"/>
          <w:color w:val="000000"/>
          <w:sz w:val="24"/>
          <w:szCs w:val="24"/>
        </w:rPr>
        <w:t>.3 Обеспечить соблюдение норм и правил по охране труда и безопасности жизнедеятельности в различных объединениях обучающихся, во время проведения спортивных, массовых и других мероприятий;</w:t>
      </w:r>
    </w:p>
    <w:p w:rsidR="00A16E7D" w:rsidRPr="00B70E75" w:rsidRDefault="00B70E75" w:rsidP="00B70E75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E75">
        <w:rPr>
          <w:rFonts w:ascii="Times New Roman" w:hAnsi="Times New Roman" w:cs="Times New Roman"/>
          <w:color w:val="000000"/>
          <w:sz w:val="24"/>
          <w:szCs w:val="24"/>
        </w:rPr>
        <w:t>8.3</w:t>
      </w:r>
      <w:r w:rsidR="00A16E7D" w:rsidRPr="00B70E75">
        <w:rPr>
          <w:rFonts w:ascii="Times New Roman" w:hAnsi="Times New Roman" w:cs="Times New Roman"/>
          <w:color w:val="000000"/>
          <w:sz w:val="24"/>
          <w:szCs w:val="24"/>
        </w:rPr>
        <w:t xml:space="preserve">.4 Обеспечить соблюдение санитарно-эпидемиологического благополучия </w:t>
      </w:r>
    </w:p>
    <w:p w:rsidR="00EA397D" w:rsidRPr="00B70E75" w:rsidRDefault="0069361D" w:rsidP="00B70E75">
      <w:pPr>
        <w:pStyle w:val="a4"/>
        <w:tabs>
          <w:tab w:val="left" w:pos="426"/>
          <w:tab w:val="left" w:pos="567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ab/>
      </w:r>
      <w:r w:rsidRPr="00B70E75">
        <w:rPr>
          <w:rFonts w:ascii="Times New Roman" w:hAnsi="Times New Roman" w:cs="Times New Roman"/>
          <w:sz w:val="24"/>
          <w:szCs w:val="24"/>
        </w:rPr>
        <w:tab/>
      </w:r>
      <w:r w:rsidRPr="00B70E75">
        <w:rPr>
          <w:rFonts w:ascii="Times New Roman" w:hAnsi="Times New Roman" w:cs="Times New Roman"/>
          <w:sz w:val="24"/>
          <w:szCs w:val="24"/>
        </w:rPr>
        <w:tab/>
      </w:r>
      <w:r w:rsidRPr="00B70E75">
        <w:rPr>
          <w:rFonts w:ascii="Times New Roman" w:hAnsi="Times New Roman" w:cs="Times New Roman"/>
          <w:sz w:val="24"/>
          <w:szCs w:val="24"/>
        </w:rPr>
        <w:tab/>
      </w:r>
      <w:r w:rsidRPr="00B70E75">
        <w:rPr>
          <w:rFonts w:ascii="Times New Roman" w:hAnsi="Times New Roman" w:cs="Times New Roman"/>
          <w:sz w:val="24"/>
          <w:szCs w:val="24"/>
        </w:rPr>
        <w:tab/>
      </w:r>
      <w:r w:rsidRPr="00B70E75">
        <w:rPr>
          <w:rFonts w:ascii="Times New Roman" w:hAnsi="Times New Roman" w:cs="Times New Roman"/>
          <w:sz w:val="24"/>
          <w:szCs w:val="24"/>
        </w:rPr>
        <w:tab/>
      </w:r>
      <w:r w:rsidRPr="00B70E75">
        <w:rPr>
          <w:rFonts w:ascii="Times New Roman" w:hAnsi="Times New Roman" w:cs="Times New Roman"/>
          <w:sz w:val="24"/>
          <w:szCs w:val="24"/>
        </w:rPr>
        <w:tab/>
      </w:r>
      <w:r w:rsidRPr="00B70E75">
        <w:rPr>
          <w:rFonts w:ascii="Times New Roman" w:hAnsi="Times New Roman" w:cs="Times New Roman"/>
          <w:sz w:val="24"/>
          <w:szCs w:val="24"/>
        </w:rPr>
        <w:tab/>
      </w:r>
      <w:r w:rsidR="00890F02" w:rsidRPr="00B70E75">
        <w:rPr>
          <w:rFonts w:ascii="Times New Roman" w:hAnsi="Times New Roman" w:cs="Times New Roman"/>
          <w:sz w:val="24"/>
          <w:szCs w:val="24"/>
        </w:rPr>
        <w:t>Июнь 2018</w:t>
      </w:r>
      <w:r w:rsidRPr="00B70E7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135B7" w:rsidRPr="00B70E75" w:rsidRDefault="008135B7" w:rsidP="00B70E75">
      <w:pPr>
        <w:pStyle w:val="a4"/>
        <w:numPr>
          <w:ilvl w:val="1"/>
          <w:numId w:val="12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>Во избежание травматизма, несчастных случаев с детьми и подростками провести тщательный осмотр спортивного оборудования, расположенного в спортивном зале и на территории учреждения с составлением акта проверки на прочность и надежность крепления.</w:t>
      </w:r>
    </w:p>
    <w:p w:rsidR="008135B7" w:rsidRPr="00B70E75" w:rsidRDefault="00890F02" w:rsidP="00B70E75">
      <w:pPr>
        <w:tabs>
          <w:tab w:val="left" w:pos="426"/>
          <w:tab w:val="left" w:pos="56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>До 29.05.2018</w:t>
      </w:r>
      <w:r w:rsidR="008135B7" w:rsidRPr="00B70E7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2A11" w:rsidRPr="00B70E75" w:rsidRDefault="00792A11" w:rsidP="00B70E75">
      <w:pPr>
        <w:pStyle w:val="a4"/>
        <w:numPr>
          <w:ilvl w:val="1"/>
          <w:numId w:val="12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>Организовать индивидуальный питьевой режим.</w:t>
      </w:r>
    </w:p>
    <w:p w:rsidR="00792A11" w:rsidRPr="00B70E75" w:rsidRDefault="00792A11" w:rsidP="00B70E75">
      <w:pPr>
        <w:pStyle w:val="a4"/>
        <w:tabs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6E7D" w:rsidRPr="00B70E75" w:rsidRDefault="00792A11" w:rsidP="00B70E75">
      <w:pPr>
        <w:pStyle w:val="a4"/>
        <w:numPr>
          <w:ilvl w:val="0"/>
          <w:numId w:val="12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 xml:space="preserve">Заместителю директора по учебно-воспитательной работе </w:t>
      </w:r>
      <w:r w:rsidR="00890F02" w:rsidRPr="00B70E75">
        <w:rPr>
          <w:rFonts w:ascii="Times New Roman" w:hAnsi="Times New Roman" w:cs="Times New Roman"/>
          <w:sz w:val="24"/>
          <w:szCs w:val="24"/>
        </w:rPr>
        <w:t xml:space="preserve">Федченко </w:t>
      </w:r>
      <w:proofErr w:type="gramStart"/>
      <w:r w:rsidR="00890F02" w:rsidRPr="00B70E75">
        <w:rPr>
          <w:rFonts w:ascii="Times New Roman" w:hAnsi="Times New Roman" w:cs="Times New Roman"/>
          <w:sz w:val="24"/>
          <w:szCs w:val="24"/>
        </w:rPr>
        <w:t>И.Е.</w:t>
      </w:r>
      <w:r w:rsidR="00A16E7D" w:rsidRPr="00B70E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6E7D" w:rsidRPr="00B70E75">
        <w:rPr>
          <w:rFonts w:ascii="Times New Roman" w:hAnsi="Times New Roman" w:cs="Times New Roman"/>
          <w:sz w:val="24"/>
          <w:szCs w:val="24"/>
        </w:rPr>
        <w:t>:</w:t>
      </w:r>
    </w:p>
    <w:p w:rsidR="00A16E7D" w:rsidRPr="00B70E75" w:rsidRDefault="00A16E7D" w:rsidP="00B70E75">
      <w:pPr>
        <w:pStyle w:val="a4"/>
        <w:numPr>
          <w:ilvl w:val="1"/>
          <w:numId w:val="10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>Составить предварительную карту летней занятости детей и подростков, уделив особое внимание обучающимся, находящимся в социально-опасном положении.</w:t>
      </w:r>
    </w:p>
    <w:p w:rsidR="00A16E7D" w:rsidRPr="00B70E75" w:rsidRDefault="00890F02" w:rsidP="00B70E75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>До 28.05.2018</w:t>
      </w:r>
      <w:r w:rsidR="00A16E7D" w:rsidRPr="00B70E7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135B7" w:rsidRPr="00B70E75" w:rsidRDefault="008135B7" w:rsidP="00B70E75">
      <w:pPr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>Содействовать занятости в летний период детей школьного возраста, особенно детей, со</w:t>
      </w:r>
      <w:r w:rsidR="00890F02" w:rsidRPr="00B70E75">
        <w:rPr>
          <w:rFonts w:ascii="Times New Roman" w:hAnsi="Times New Roman" w:cs="Times New Roman"/>
          <w:sz w:val="24"/>
          <w:szCs w:val="24"/>
        </w:rPr>
        <w:t xml:space="preserve">стоящих на </w:t>
      </w:r>
      <w:proofErr w:type="spellStart"/>
      <w:r w:rsidR="00890F02" w:rsidRPr="00B70E75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890F02" w:rsidRPr="00B70E75">
        <w:rPr>
          <w:rFonts w:ascii="Times New Roman" w:hAnsi="Times New Roman" w:cs="Times New Roman"/>
          <w:sz w:val="24"/>
          <w:szCs w:val="24"/>
        </w:rPr>
        <w:t xml:space="preserve"> учете, учете в СДН</w:t>
      </w:r>
    </w:p>
    <w:p w:rsidR="00890F02" w:rsidRPr="00B70E75" w:rsidRDefault="00890F02" w:rsidP="00B70E75">
      <w:pPr>
        <w:numPr>
          <w:ilvl w:val="1"/>
          <w:numId w:val="10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>Составить комплексный план профилактических мероприятий по предупреждению правонарушений несовершеннолетними, употребления наркотических и алкогольных веществ, детского травматизма, дорожно-транспортных происшествий и шалости детей с огнем летом 2018 года, обеспечить его выполнение.</w:t>
      </w:r>
    </w:p>
    <w:p w:rsidR="00890F02" w:rsidRPr="00B70E75" w:rsidRDefault="00890F02" w:rsidP="00B70E75">
      <w:pPr>
        <w:tabs>
          <w:tab w:val="left" w:pos="426"/>
          <w:tab w:val="left" w:pos="567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70E7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70E75">
        <w:rPr>
          <w:rFonts w:ascii="Times New Roman" w:hAnsi="Times New Roman" w:cs="Times New Roman"/>
          <w:sz w:val="24"/>
          <w:szCs w:val="24"/>
        </w:rPr>
        <w:t xml:space="preserve"> 30.05.2018 года</w:t>
      </w:r>
    </w:p>
    <w:p w:rsidR="00B70E75" w:rsidRPr="00B70E75" w:rsidRDefault="00B70E75" w:rsidP="00B70E75">
      <w:pPr>
        <w:pStyle w:val="a4"/>
        <w:numPr>
          <w:ilvl w:val="1"/>
          <w:numId w:val="1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>Организовать освещение летней кампании 2018 года в средствах массовой информации.</w:t>
      </w:r>
    </w:p>
    <w:p w:rsidR="00B70E75" w:rsidRPr="00B70E75" w:rsidRDefault="00B70E75" w:rsidP="00B70E75">
      <w:pPr>
        <w:tabs>
          <w:tab w:val="left" w:pos="426"/>
          <w:tab w:val="left" w:pos="567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70E75">
        <w:rPr>
          <w:rFonts w:ascii="Times New Roman" w:hAnsi="Times New Roman" w:cs="Times New Roman"/>
          <w:sz w:val="24"/>
          <w:szCs w:val="24"/>
        </w:rPr>
        <w:t>июнь</w:t>
      </w:r>
      <w:proofErr w:type="gramEnd"/>
      <w:r w:rsidRPr="00B70E75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8135B7" w:rsidRPr="00B70E75" w:rsidRDefault="008135B7" w:rsidP="00B70E75">
      <w:pPr>
        <w:pStyle w:val="a4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 xml:space="preserve">Завхозу школы </w:t>
      </w:r>
      <w:proofErr w:type="spellStart"/>
      <w:r w:rsidRPr="00B70E75">
        <w:rPr>
          <w:rFonts w:ascii="Times New Roman" w:hAnsi="Times New Roman" w:cs="Times New Roman"/>
          <w:sz w:val="24"/>
          <w:szCs w:val="24"/>
        </w:rPr>
        <w:t>Королькевич</w:t>
      </w:r>
      <w:proofErr w:type="spellEnd"/>
      <w:r w:rsidRPr="00B70E75">
        <w:rPr>
          <w:rFonts w:ascii="Times New Roman" w:hAnsi="Times New Roman" w:cs="Times New Roman"/>
          <w:sz w:val="24"/>
          <w:szCs w:val="24"/>
        </w:rPr>
        <w:t xml:space="preserve"> О.Б.:</w:t>
      </w:r>
    </w:p>
    <w:p w:rsidR="008135B7" w:rsidRPr="00B70E75" w:rsidRDefault="008135B7" w:rsidP="00B70E75">
      <w:pPr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B70E75" w:rsidRPr="00B70E75">
        <w:rPr>
          <w:rFonts w:ascii="Times New Roman" w:hAnsi="Times New Roman" w:cs="Times New Roman"/>
          <w:sz w:val="24"/>
          <w:szCs w:val="24"/>
        </w:rPr>
        <w:t>качественно в срок до 29.05.2018</w:t>
      </w:r>
      <w:r w:rsidRPr="00B70E75">
        <w:rPr>
          <w:rFonts w:ascii="Times New Roman" w:hAnsi="Times New Roman" w:cs="Times New Roman"/>
          <w:sz w:val="24"/>
          <w:szCs w:val="24"/>
        </w:rPr>
        <w:t xml:space="preserve"> года материально-техническую базу лагерей (площадок), обратив особое внимание на санитарно-техническое состояние пищеблоков, систем водоснабжения и водоотведения.</w:t>
      </w:r>
    </w:p>
    <w:p w:rsidR="00A16E7D" w:rsidRPr="00B70E75" w:rsidRDefault="00A16E7D" w:rsidP="00B70E75">
      <w:pPr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t>Обеспечить соблюдение приказа отдела образования администрации г. Тореза от 05.09.2016 № 289 «Об обеспечении пропускного режима в образовательных организациях отдела образования администрации города Тореза».</w:t>
      </w:r>
    </w:p>
    <w:p w:rsidR="00A16E7D" w:rsidRPr="00B70E75" w:rsidRDefault="00A16E7D" w:rsidP="00B70E7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397D" w:rsidRPr="00B70E75" w:rsidRDefault="00296666" w:rsidP="00B70E75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E75">
        <w:rPr>
          <w:rFonts w:ascii="Times New Roman" w:hAnsi="Times New Roman" w:cs="Times New Roman"/>
          <w:sz w:val="24"/>
          <w:szCs w:val="24"/>
        </w:rPr>
        <w:lastRenderedPageBreak/>
        <w:t xml:space="preserve">Координацию по выполнению приказа возложить на заместителя директора по учебно-воспитательной работе </w:t>
      </w:r>
      <w:r w:rsidR="00B70E75" w:rsidRPr="00B70E75">
        <w:rPr>
          <w:rFonts w:ascii="Times New Roman" w:hAnsi="Times New Roman" w:cs="Times New Roman"/>
          <w:sz w:val="24"/>
          <w:szCs w:val="24"/>
        </w:rPr>
        <w:t>Федченко И.Е</w:t>
      </w:r>
      <w:r w:rsidRPr="00B70E75">
        <w:rPr>
          <w:rFonts w:ascii="Times New Roman" w:hAnsi="Times New Roman" w:cs="Times New Roman"/>
          <w:sz w:val="24"/>
          <w:szCs w:val="24"/>
        </w:rPr>
        <w:t>., контроль оставляю за собой.</w:t>
      </w:r>
    </w:p>
    <w:p w:rsidR="00296666" w:rsidRDefault="00296666" w:rsidP="00EA3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666" w:rsidRDefault="00296666" w:rsidP="00EA3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666" w:rsidRPr="00296666" w:rsidRDefault="00296666" w:rsidP="00EA39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666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B70E75">
        <w:rPr>
          <w:rFonts w:ascii="Times New Roman" w:hAnsi="Times New Roman" w:cs="Times New Roman"/>
          <w:b/>
          <w:sz w:val="24"/>
          <w:szCs w:val="24"/>
        </w:rPr>
        <w:t>школы</w:t>
      </w:r>
      <w:r w:rsidR="00B70E75">
        <w:rPr>
          <w:rFonts w:ascii="Times New Roman" w:hAnsi="Times New Roman" w:cs="Times New Roman"/>
          <w:b/>
          <w:sz w:val="24"/>
          <w:szCs w:val="24"/>
        </w:rPr>
        <w:tab/>
      </w:r>
      <w:r w:rsidR="00B70E75">
        <w:rPr>
          <w:rFonts w:ascii="Times New Roman" w:hAnsi="Times New Roman" w:cs="Times New Roman"/>
          <w:b/>
          <w:sz w:val="24"/>
          <w:szCs w:val="24"/>
        </w:rPr>
        <w:tab/>
      </w:r>
      <w:r w:rsidRPr="00296666">
        <w:rPr>
          <w:rFonts w:ascii="Times New Roman" w:hAnsi="Times New Roman" w:cs="Times New Roman"/>
          <w:b/>
          <w:sz w:val="24"/>
          <w:szCs w:val="24"/>
        </w:rPr>
        <w:tab/>
      </w:r>
      <w:r w:rsidRPr="00296666">
        <w:rPr>
          <w:rFonts w:ascii="Times New Roman" w:hAnsi="Times New Roman" w:cs="Times New Roman"/>
          <w:b/>
          <w:sz w:val="24"/>
          <w:szCs w:val="24"/>
        </w:rPr>
        <w:tab/>
      </w:r>
      <w:r w:rsidRPr="00296666">
        <w:rPr>
          <w:rFonts w:ascii="Times New Roman" w:hAnsi="Times New Roman" w:cs="Times New Roman"/>
          <w:b/>
          <w:sz w:val="24"/>
          <w:szCs w:val="24"/>
        </w:rPr>
        <w:tab/>
      </w:r>
      <w:r w:rsidRPr="00296666">
        <w:rPr>
          <w:rFonts w:ascii="Times New Roman" w:hAnsi="Times New Roman" w:cs="Times New Roman"/>
          <w:b/>
          <w:sz w:val="24"/>
          <w:szCs w:val="24"/>
        </w:rPr>
        <w:tab/>
        <w:t>С.А. Гализина</w:t>
      </w:r>
    </w:p>
    <w:p w:rsidR="00296666" w:rsidRDefault="00296666" w:rsidP="00EA3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666" w:rsidRDefault="00296666" w:rsidP="00EA3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0E75">
        <w:rPr>
          <w:rFonts w:ascii="Times New Roman" w:hAnsi="Times New Roman" w:cs="Times New Roman"/>
          <w:sz w:val="24"/>
          <w:szCs w:val="24"/>
        </w:rPr>
        <w:t>И.Е. Федченко</w:t>
      </w:r>
    </w:p>
    <w:p w:rsidR="00296666" w:rsidRDefault="00296666" w:rsidP="00EA3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0E75"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 w:rsidR="00B70E75">
        <w:rPr>
          <w:rFonts w:ascii="Times New Roman" w:hAnsi="Times New Roman" w:cs="Times New Roman"/>
          <w:sz w:val="24"/>
          <w:szCs w:val="24"/>
        </w:rPr>
        <w:t>Бурдейная</w:t>
      </w:r>
      <w:proofErr w:type="spellEnd"/>
    </w:p>
    <w:p w:rsidR="008135B7" w:rsidRDefault="008135B7" w:rsidP="00EA3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Королькевич</w:t>
      </w:r>
      <w:proofErr w:type="spellEnd"/>
    </w:p>
    <w:p w:rsidR="00296666" w:rsidRPr="00CF417F" w:rsidRDefault="00296666" w:rsidP="00EA3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D63" w:rsidRPr="00CF417F" w:rsidRDefault="00B37D63" w:rsidP="00CF41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7D63" w:rsidRPr="00CF417F" w:rsidSect="00CF41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4A5"/>
    <w:multiLevelType w:val="multilevel"/>
    <w:tmpl w:val="B4BC1D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1F2C7A"/>
    <w:multiLevelType w:val="multilevel"/>
    <w:tmpl w:val="EB98E5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ABC087C"/>
    <w:multiLevelType w:val="multilevel"/>
    <w:tmpl w:val="74D235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27843ED"/>
    <w:multiLevelType w:val="multilevel"/>
    <w:tmpl w:val="2A2062F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46950BE9"/>
    <w:multiLevelType w:val="multilevel"/>
    <w:tmpl w:val="83083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AF42F75"/>
    <w:multiLevelType w:val="multilevel"/>
    <w:tmpl w:val="9DFAE6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2B3663E"/>
    <w:multiLevelType w:val="multilevel"/>
    <w:tmpl w:val="03484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7">
    <w:nsid w:val="537C7FB1"/>
    <w:multiLevelType w:val="hybridMultilevel"/>
    <w:tmpl w:val="960E236E"/>
    <w:lvl w:ilvl="0" w:tplc="9D380B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000645"/>
    <w:multiLevelType w:val="multilevel"/>
    <w:tmpl w:val="622EE2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5F1152FB"/>
    <w:multiLevelType w:val="multilevel"/>
    <w:tmpl w:val="81EE2F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3D07CFF"/>
    <w:multiLevelType w:val="hybridMultilevel"/>
    <w:tmpl w:val="2372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C1DE4"/>
    <w:multiLevelType w:val="multilevel"/>
    <w:tmpl w:val="C37AAD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7F"/>
    <w:rsid w:val="0003423D"/>
    <w:rsid w:val="00296666"/>
    <w:rsid w:val="0069361D"/>
    <w:rsid w:val="00792A11"/>
    <w:rsid w:val="008135B7"/>
    <w:rsid w:val="00890F02"/>
    <w:rsid w:val="00902803"/>
    <w:rsid w:val="00974C74"/>
    <w:rsid w:val="00A16E7D"/>
    <w:rsid w:val="00A206A0"/>
    <w:rsid w:val="00A950DD"/>
    <w:rsid w:val="00B37D63"/>
    <w:rsid w:val="00B70E75"/>
    <w:rsid w:val="00CF417F"/>
    <w:rsid w:val="00EA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23D5E-3FB9-44A3-9A4A-A8402176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CF417F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CF417F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1">
    <w:name w:val="Основной текст (4)1"/>
    <w:basedOn w:val="a"/>
    <w:link w:val="4"/>
    <w:uiPriority w:val="99"/>
    <w:rsid w:val="00CF417F"/>
    <w:pPr>
      <w:widowControl w:val="0"/>
      <w:shd w:val="clear" w:color="auto" w:fill="FFFFFF"/>
      <w:spacing w:before="420" w:after="240" w:line="274" w:lineRule="exact"/>
      <w:jc w:val="center"/>
    </w:pPr>
    <w:rPr>
      <w:rFonts w:cs="Times New Roman"/>
      <w:b/>
      <w:bCs/>
      <w:sz w:val="23"/>
      <w:szCs w:val="23"/>
    </w:rPr>
  </w:style>
  <w:style w:type="character" w:styleId="a3">
    <w:name w:val="Hyperlink"/>
    <w:basedOn w:val="a0"/>
    <w:rsid w:val="00CF41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36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A1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90280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90280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Гализина</cp:lastModifiedBy>
  <cp:revision>7</cp:revision>
  <cp:lastPrinted>2017-05-24T13:13:00Z</cp:lastPrinted>
  <dcterms:created xsi:type="dcterms:W3CDTF">2016-05-24T19:37:00Z</dcterms:created>
  <dcterms:modified xsi:type="dcterms:W3CDTF">2018-05-28T19:24:00Z</dcterms:modified>
</cp:coreProperties>
</file>